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2C6C" w14:textId="77777777" w:rsidR="00EC17B8" w:rsidRPr="005006CE" w:rsidRDefault="004E0845" w:rsidP="00016F2D">
      <w:pPr>
        <w:pStyle w:val="Heading1"/>
        <w:spacing w:line="240" w:lineRule="auto"/>
        <w:ind w:left="0" w:right="0"/>
      </w:pPr>
      <w:r w:rsidRPr="005006CE">
        <w:t>Department of Biological Sciences</w:t>
      </w:r>
    </w:p>
    <w:p w14:paraId="5F0CFC61" w14:textId="4EF1BE16" w:rsidR="00EC17B8" w:rsidRPr="005006CE" w:rsidRDefault="004E0845" w:rsidP="00016F2D">
      <w:pPr>
        <w:jc w:val="center"/>
        <w:rPr>
          <w:b/>
          <w:sz w:val="28"/>
          <w:szCs w:val="28"/>
        </w:rPr>
      </w:pPr>
      <w:r w:rsidRPr="005006CE">
        <w:rPr>
          <w:b/>
          <w:sz w:val="28"/>
          <w:szCs w:val="28"/>
        </w:rPr>
        <w:t>202</w:t>
      </w:r>
      <w:r w:rsidR="006007D3">
        <w:rPr>
          <w:b/>
          <w:sz w:val="28"/>
          <w:szCs w:val="28"/>
        </w:rPr>
        <w:t>5</w:t>
      </w:r>
      <w:r w:rsidRPr="005006CE">
        <w:rPr>
          <w:b/>
          <w:sz w:val="28"/>
          <w:szCs w:val="28"/>
        </w:rPr>
        <w:t xml:space="preserve"> Summer Undergraduate Research Fellowship Application</w:t>
      </w:r>
    </w:p>
    <w:p w14:paraId="103B0A94" w14:textId="37908349" w:rsidR="00EC17B8" w:rsidRPr="005006CE" w:rsidRDefault="004E0845" w:rsidP="00016F2D">
      <w:pPr>
        <w:pStyle w:val="Heading1"/>
        <w:spacing w:line="240" w:lineRule="auto"/>
        <w:ind w:left="0" w:right="0"/>
      </w:pPr>
      <w:r w:rsidRPr="005006CE">
        <w:t>*This application is for CURRENT undergraduate researchers*</w:t>
      </w:r>
    </w:p>
    <w:p w14:paraId="3E095A77" w14:textId="77777777" w:rsidR="00B718B3" w:rsidRPr="005006CE" w:rsidRDefault="00B718B3" w:rsidP="006F1249">
      <w:pPr>
        <w:pStyle w:val="Heading1"/>
        <w:spacing w:line="240" w:lineRule="auto"/>
        <w:ind w:left="0" w:right="0"/>
        <w:jc w:val="left"/>
        <w:rPr>
          <w:sz w:val="24"/>
          <w:szCs w:val="24"/>
        </w:rPr>
      </w:pPr>
    </w:p>
    <w:p w14:paraId="4411947A" w14:textId="5CAA469D" w:rsidR="00EC17B8" w:rsidRPr="005006CE" w:rsidRDefault="00ED26CF" w:rsidP="006F1249">
      <w:r w:rsidRPr="005006CE">
        <w:t xml:space="preserve">These fellowships support undergraduate researchers working with faculty in the Department of Biological Sciences at the University of Pittsburgh. Applicants must have been </w:t>
      </w:r>
      <w:r w:rsidR="004E0845" w:rsidRPr="005006CE">
        <w:t xml:space="preserve">doing </w:t>
      </w:r>
      <w:r w:rsidR="004E0845" w:rsidRPr="005006CE">
        <w:rPr>
          <w:u w:val="single"/>
        </w:rPr>
        <w:t>research</w:t>
      </w:r>
      <w:r w:rsidR="004E0845" w:rsidRPr="005006CE">
        <w:t xml:space="preserve"> in the lab for one full semester or more</w:t>
      </w:r>
      <w:r w:rsidR="000214C0">
        <w:t xml:space="preserve"> by the time summer begins</w:t>
      </w:r>
      <w:r w:rsidR="004E0845" w:rsidRPr="005006CE">
        <w:t xml:space="preserve">. </w:t>
      </w:r>
      <w:r w:rsidRPr="005006CE">
        <w:t xml:space="preserve">Each awardee is expected to complete the equivalent of ten or more 40-hour weeks in the lab over the summer. The exact dates are decided by the student in conjunction with the faculty sponsor. During these weeks </w:t>
      </w:r>
      <w:r w:rsidR="005006CE">
        <w:t xml:space="preserve">the </w:t>
      </w:r>
      <w:r w:rsidRPr="005006CE">
        <w:t>awardees must not be out of town</w:t>
      </w:r>
      <w:r w:rsidR="000214C0">
        <w:t xml:space="preserve">, </w:t>
      </w:r>
      <w:r w:rsidRPr="005006CE">
        <w:t xml:space="preserve">must not be taking classes (including evening and weekend classes, </w:t>
      </w:r>
      <w:r w:rsidRPr="000214C0">
        <w:rPr>
          <w:i/>
          <w:iCs/>
        </w:rPr>
        <w:t>e.g.</w:t>
      </w:r>
      <w:r w:rsidRPr="005006CE">
        <w:t xml:space="preserve"> a Pitt course or MCAT preparation class), and must not have other employment, fellowships, significant volunteering or other</w:t>
      </w:r>
      <w:r w:rsidRPr="005006CE">
        <w:rPr>
          <w:spacing w:val="-8"/>
        </w:rPr>
        <w:t xml:space="preserve"> </w:t>
      </w:r>
      <w:r w:rsidRPr="005006CE">
        <w:t>commitments. At the end of the summer, each student presents a research talk and writes a research report. The stipend is $4000.</w:t>
      </w:r>
    </w:p>
    <w:p w14:paraId="0D3319A1" w14:textId="77777777" w:rsidR="00ED26CF" w:rsidRPr="005006CE" w:rsidRDefault="00ED26CF" w:rsidP="006F1249"/>
    <w:p w14:paraId="5040799A" w14:textId="22F34EC1" w:rsidR="00ED26CF" w:rsidRPr="00FB37AB" w:rsidRDefault="00ED26CF" w:rsidP="006F1249">
      <w:r w:rsidRPr="005006CE">
        <w:t>Current undergraduate researchers can apply for three named fellowships using this same application</w:t>
      </w:r>
      <w:r w:rsidR="00FB37AB">
        <w:t>:</w:t>
      </w:r>
    </w:p>
    <w:p w14:paraId="63B74A85" w14:textId="107DE761" w:rsidR="00EC17B8" w:rsidRDefault="00FB37AB" w:rsidP="006F1249">
      <w:pPr>
        <w:pStyle w:val="ListParagraph"/>
        <w:numPr>
          <w:ilvl w:val="0"/>
          <w:numId w:val="6"/>
        </w:numPr>
      </w:pPr>
      <w:r w:rsidRPr="006F1249">
        <w:rPr>
          <w:b/>
          <w:bCs/>
        </w:rPr>
        <w:t xml:space="preserve">Samuel D. </w:t>
      </w:r>
      <w:r w:rsidR="004E0845" w:rsidRPr="006F1249">
        <w:rPr>
          <w:b/>
          <w:bCs/>
        </w:rPr>
        <w:t>Colella Summer Fellowship:</w:t>
      </w:r>
      <w:r w:rsidR="004E0845" w:rsidRPr="006F1249">
        <w:t xml:space="preserve"> Mr. Samuel D. Colella</w:t>
      </w:r>
      <w:r w:rsidRPr="006F1249">
        <w:t xml:space="preserve"> is a graduate of the University of Pittsburgh, BS in Business and Engineering, class of 1962. He is currently the director of a number of biotechnology companies and the Chairman of </w:t>
      </w:r>
      <w:proofErr w:type="spellStart"/>
      <w:r w:rsidRPr="006F1249">
        <w:t>Syrrx</w:t>
      </w:r>
      <w:proofErr w:type="spellEnd"/>
      <w:r w:rsidRPr="006F1249">
        <w:t xml:space="preserve"> Inc. The recipient </w:t>
      </w:r>
      <w:r w:rsidR="004E0845" w:rsidRPr="006F1249">
        <w:t xml:space="preserve">will write a thank you letter to Mr. Colella. </w:t>
      </w:r>
      <w:r w:rsidR="00BB6066">
        <w:t>One Colella fellowship will be awarded.</w:t>
      </w:r>
    </w:p>
    <w:p w14:paraId="49222DEF" w14:textId="77777777" w:rsidR="00B070B2" w:rsidRPr="006F1249" w:rsidRDefault="00B070B2" w:rsidP="00B070B2">
      <w:pPr>
        <w:pStyle w:val="ListParagraph"/>
        <w:ind w:left="1080" w:firstLine="0"/>
      </w:pPr>
    </w:p>
    <w:p w14:paraId="09B2C50F" w14:textId="3F48FE6B" w:rsidR="00EC17B8" w:rsidRDefault="00ED26CF" w:rsidP="006F1249">
      <w:pPr>
        <w:pStyle w:val="BodyText"/>
        <w:numPr>
          <w:ilvl w:val="0"/>
          <w:numId w:val="6"/>
        </w:numPr>
      </w:pPr>
      <w:r w:rsidRPr="00FB37AB">
        <w:rPr>
          <w:b/>
          <w:bCs/>
        </w:rPr>
        <w:t xml:space="preserve">Albert and Cynthia Chung </w:t>
      </w:r>
      <w:r w:rsidR="00FB37AB" w:rsidRPr="00FB37AB">
        <w:rPr>
          <w:b/>
          <w:bCs/>
        </w:rPr>
        <w:t xml:space="preserve">Summer </w:t>
      </w:r>
      <w:r w:rsidRPr="00FB37AB">
        <w:rPr>
          <w:b/>
          <w:bCs/>
        </w:rPr>
        <w:t>Fellowship</w:t>
      </w:r>
      <w:r w:rsidR="004E0845" w:rsidRPr="00FB37AB">
        <w:rPr>
          <w:b/>
          <w:bCs/>
        </w:rPr>
        <w:t>.</w:t>
      </w:r>
      <w:r w:rsidR="004E0845" w:rsidRPr="00FB37AB">
        <w:t xml:space="preserve"> </w:t>
      </w:r>
      <w:r w:rsidR="00FB37AB" w:rsidRPr="00FB37AB">
        <w:t>Dr.</w:t>
      </w:r>
      <w:r w:rsidR="004E0845" w:rsidRPr="00FB37AB">
        <w:t xml:space="preserve"> Albert Chung</w:t>
      </w:r>
      <w:r w:rsidR="00FB37AB" w:rsidRPr="00FB37AB">
        <w:t xml:space="preserve"> is an emeritus professor in the Department of Biological Sciences</w:t>
      </w:r>
      <w:r w:rsidR="004E0845" w:rsidRPr="00FB37AB">
        <w:t xml:space="preserve">. </w:t>
      </w:r>
      <w:r w:rsidR="00FB37AB" w:rsidRPr="00FB37AB">
        <w:t>The recipient will write a thank you letter to the Chung family.</w:t>
      </w:r>
      <w:r w:rsidR="00BB6066">
        <w:t xml:space="preserve"> One Chung fellowship will be awarded.</w:t>
      </w:r>
    </w:p>
    <w:p w14:paraId="5471FB01" w14:textId="77777777" w:rsidR="00B070B2" w:rsidRDefault="00B070B2" w:rsidP="00B070B2">
      <w:pPr>
        <w:pStyle w:val="ListParagraph"/>
      </w:pPr>
    </w:p>
    <w:p w14:paraId="6E552B7B" w14:textId="77777777" w:rsidR="00B070B2" w:rsidRPr="00FB37AB" w:rsidRDefault="00B070B2" w:rsidP="00B070B2">
      <w:pPr>
        <w:pStyle w:val="BodyText"/>
        <w:ind w:left="1080"/>
      </w:pPr>
    </w:p>
    <w:p w14:paraId="3B522D07" w14:textId="01161C73" w:rsidR="00EC17B8" w:rsidRDefault="00FB37AB" w:rsidP="006F1249">
      <w:pPr>
        <w:pStyle w:val="BodyText"/>
        <w:numPr>
          <w:ilvl w:val="0"/>
          <w:numId w:val="6"/>
        </w:numPr>
      </w:pPr>
      <w:r w:rsidRPr="00FB37AB">
        <w:rPr>
          <w:b/>
        </w:rPr>
        <w:t xml:space="preserve">Norman H. </w:t>
      </w:r>
      <w:r w:rsidR="004E0845" w:rsidRPr="00FB37AB">
        <w:rPr>
          <w:b/>
        </w:rPr>
        <w:t xml:space="preserve">Horowitz Summer Fellowship: </w:t>
      </w:r>
      <w:r w:rsidR="004E0845" w:rsidRPr="00FB37AB">
        <w:t>Dr. Norman H. Horowitz</w:t>
      </w:r>
      <w:r w:rsidRPr="00FB37AB">
        <w:t xml:space="preserve"> was a graduate of the University of Pittsburgh, B.S. in Biology, class of 1936. He</w:t>
      </w:r>
      <w:r w:rsidR="004E0845" w:rsidRPr="00FB37AB">
        <w:t xml:space="preserve"> established this award so that other undergraduate could have research experiences as he did. The </w:t>
      </w:r>
      <w:r w:rsidRPr="00FB37AB">
        <w:t xml:space="preserve">recipient </w:t>
      </w:r>
      <w:r w:rsidR="004E0845" w:rsidRPr="00FB37AB">
        <w:t>will write a thank you letter to the Horowitz family.</w:t>
      </w:r>
      <w:r w:rsidR="0084095D">
        <w:t xml:space="preserve"> Two Horowitz fellowships will be awarded for the summer</w:t>
      </w:r>
      <w:r w:rsidR="00BB6066">
        <w:t xml:space="preserve"> 202</w:t>
      </w:r>
      <w:r w:rsidR="001B04AA">
        <w:t>5</w:t>
      </w:r>
      <w:r w:rsidR="00BB6066">
        <w:t>.</w:t>
      </w:r>
    </w:p>
    <w:p w14:paraId="0712FCAE" w14:textId="77777777" w:rsidR="006F1249" w:rsidRPr="00FB37AB" w:rsidRDefault="006F1249" w:rsidP="006F1249">
      <w:pPr>
        <w:pStyle w:val="BodyText"/>
        <w:ind w:left="1080"/>
      </w:pPr>
    </w:p>
    <w:p w14:paraId="523556D3" w14:textId="316542A1" w:rsidR="00EC17B8" w:rsidRPr="005006CE" w:rsidRDefault="004E0845" w:rsidP="006F1249">
      <w:pPr>
        <w:pStyle w:val="BodyText"/>
        <w:ind w:left="0" w:hanging="41"/>
      </w:pPr>
      <w:r w:rsidRPr="005006CE">
        <w:t>The application</w:t>
      </w:r>
      <w:r w:rsidR="006F1249">
        <w:t xml:space="preserve"> (see next page)</w:t>
      </w:r>
      <w:r w:rsidRPr="005006CE">
        <w:t xml:space="preserve"> require</w:t>
      </w:r>
      <w:r w:rsidR="00ED26CF" w:rsidRPr="005006CE">
        <w:t>s</w:t>
      </w:r>
      <w:r w:rsidRPr="005006CE">
        <w:t xml:space="preserve"> </w:t>
      </w:r>
      <w:r w:rsidR="00ED26CF" w:rsidRPr="005006CE">
        <w:t>two</w:t>
      </w:r>
      <w:r w:rsidRPr="005006CE">
        <w:t xml:space="preserve"> recommendation letters: one from your faculty research advisor (PI) and one from another letter writer who can comment on your science and/or research progress in college. </w:t>
      </w:r>
      <w:hyperlink r:id="rId7">
        <w:r w:rsidRPr="005006CE">
          <w:rPr>
            <w:color w:val="0000FF"/>
          </w:rPr>
          <w:t>https://www.biology.pitt.edu/recletter</w:t>
        </w:r>
      </w:hyperlink>
    </w:p>
    <w:p w14:paraId="569CB15F" w14:textId="77777777" w:rsidR="00EC17B8" w:rsidRDefault="00EC17B8" w:rsidP="006F1249"/>
    <w:p w14:paraId="6350AF72" w14:textId="532CBBE0" w:rsidR="00FB37AB" w:rsidRPr="005006CE" w:rsidRDefault="00FB37AB" w:rsidP="006F1249">
      <w:pPr>
        <w:pStyle w:val="Heading2"/>
        <w:ind w:left="0" w:firstLine="0"/>
        <w:sectPr w:rsidR="00FB37AB" w:rsidRPr="005006CE">
          <w:footerReference w:type="default" r:id="rId8"/>
          <w:type w:val="continuous"/>
          <w:pgSz w:w="12240" w:h="15840"/>
          <w:pgMar w:top="1360" w:right="840" w:bottom="980" w:left="1280" w:header="720" w:footer="785" w:gutter="0"/>
          <w:pgNumType w:start="1"/>
          <w:cols w:space="720"/>
        </w:sectPr>
      </w:pPr>
      <w:r w:rsidRPr="005006CE">
        <w:t xml:space="preserve">PLEASE GIVE YOUR RECOMMENDERS </w:t>
      </w:r>
      <w:hyperlink r:id="rId9">
        <w:r w:rsidRPr="005006CE">
          <w:t xml:space="preserve">NOTICE </w:t>
        </w:r>
        <w:r w:rsidRPr="005006CE">
          <w:rPr>
            <w:u w:val="thick"/>
          </w:rPr>
          <w:t>NOW</w:t>
        </w:r>
        <w:r w:rsidRPr="005006CE">
          <w:t xml:space="preserve"> THAT YOU INTE</w:t>
        </w:r>
      </w:hyperlink>
      <w:r w:rsidRPr="005006CE">
        <w:t>ND TO APPLY</w:t>
      </w:r>
      <w:r>
        <w:t>.</w:t>
      </w:r>
    </w:p>
    <w:p w14:paraId="29679D9B" w14:textId="14B9F468" w:rsidR="00EC17B8" w:rsidRDefault="004E0845" w:rsidP="006F1249">
      <w:pPr>
        <w:rPr>
          <w:b/>
          <w:sz w:val="28"/>
          <w:szCs w:val="28"/>
          <w:u w:val="thick"/>
        </w:rPr>
      </w:pPr>
      <w:r w:rsidRPr="00FB37AB">
        <w:rPr>
          <w:b/>
          <w:sz w:val="28"/>
          <w:szCs w:val="28"/>
          <w:u w:val="thick"/>
        </w:rPr>
        <w:lastRenderedPageBreak/>
        <w:t>Instructions and Dates:</w:t>
      </w:r>
    </w:p>
    <w:p w14:paraId="3CE1EC0F" w14:textId="77777777" w:rsidR="006F1249" w:rsidRPr="00FB37AB" w:rsidRDefault="006F1249" w:rsidP="006F1249">
      <w:pPr>
        <w:rPr>
          <w:b/>
          <w:sz w:val="28"/>
          <w:szCs w:val="28"/>
        </w:rPr>
      </w:pPr>
    </w:p>
    <w:p w14:paraId="0715FA16" w14:textId="60BE1AAD" w:rsidR="00EC17B8" w:rsidRPr="005006CE" w:rsidRDefault="004E0845" w:rsidP="006F1249">
      <w:pPr>
        <w:pStyle w:val="BodyText"/>
        <w:ind w:left="0"/>
      </w:pPr>
      <w:r w:rsidRPr="005006CE">
        <w:t xml:space="preserve">The application consists </w:t>
      </w:r>
      <w:r w:rsidR="007E4B67">
        <w:t xml:space="preserve">of </w:t>
      </w:r>
      <w:r w:rsidRPr="005006CE">
        <w:t xml:space="preserve">a written application and </w:t>
      </w:r>
      <w:r w:rsidR="007E4B67">
        <w:t>two letters of recommendation</w:t>
      </w:r>
      <w:r w:rsidRPr="005006CE">
        <w:t xml:space="preserve">. Members of the Undergraduate Research Committee view the </w:t>
      </w:r>
      <w:r w:rsidR="00B718B3" w:rsidRPr="005006CE">
        <w:t>applications</w:t>
      </w:r>
      <w:r w:rsidR="005006CE" w:rsidRPr="005006CE">
        <w:t xml:space="preserve"> and</w:t>
      </w:r>
      <w:r w:rsidR="00B718B3" w:rsidRPr="005006CE">
        <w:t xml:space="preserve"> </w:t>
      </w:r>
      <w:r w:rsidR="007E4B67">
        <w:t>letters</w:t>
      </w:r>
      <w:r w:rsidRPr="005006CE">
        <w:t>.</w:t>
      </w:r>
    </w:p>
    <w:p w14:paraId="4668DC2B" w14:textId="14F6DC21" w:rsidR="00B718B3" w:rsidRDefault="00B718B3" w:rsidP="006F1249">
      <w:pPr>
        <w:pStyle w:val="BodyText"/>
        <w:ind w:left="0"/>
      </w:pPr>
    </w:p>
    <w:p w14:paraId="5D6797D5" w14:textId="29931DAD" w:rsidR="000046AB" w:rsidRDefault="00EC2473" w:rsidP="006F1249">
      <w:pPr>
        <w:pStyle w:val="BodyText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Due date: </w:t>
      </w:r>
      <w:r w:rsidR="00350CB5">
        <w:rPr>
          <w:b/>
          <w:bCs/>
          <w:sz w:val="28"/>
          <w:szCs w:val="28"/>
        </w:rPr>
        <w:t xml:space="preserve">Monday, </w:t>
      </w:r>
      <w:r w:rsidR="001B04AA">
        <w:rPr>
          <w:b/>
          <w:bCs/>
          <w:sz w:val="28"/>
          <w:szCs w:val="28"/>
        </w:rPr>
        <w:t>March 10, 2025</w:t>
      </w:r>
    </w:p>
    <w:p w14:paraId="7BCB79E2" w14:textId="77777777" w:rsidR="00EC2473" w:rsidRPr="00FB37AB" w:rsidRDefault="00EC2473" w:rsidP="006F1249">
      <w:pPr>
        <w:pStyle w:val="BodyText"/>
        <w:ind w:left="0"/>
        <w:rPr>
          <w:b/>
          <w:bCs/>
          <w:sz w:val="28"/>
          <w:szCs w:val="28"/>
        </w:rPr>
      </w:pPr>
    </w:p>
    <w:p w14:paraId="2890F3CE" w14:textId="04E73B39" w:rsidR="005006CE" w:rsidRPr="005006CE" w:rsidRDefault="00B718B3" w:rsidP="006F1249">
      <w:pPr>
        <w:pStyle w:val="Heading2"/>
        <w:ind w:left="401" w:firstLine="0"/>
      </w:pPr>
      <w:r w:rsidRPr="005006CE">
        <w:t>Written application</w:t>
      </w:r>
      <w:r w:rsidR="005006CE" w:rsidRPr="005006CE">
        <w:t xml:space="preserve"> </w:t>
      </w:r>
      <w:r w:rsidR="000046AB">
        <w:t>due</w:t>
      </w:r>
      <w:r w:rsidR="004E0845" w:rsidRPr="005006CE">
        <w:t xml:space="preserve"> </w:t>
      </w:r>
    </w:p>
    <w:p w14:paraId="1E56E8E2" w14:textId="1BE5397E" w:rsidR="00EC17B8" w:rsidRPr="00EE5C6B" w:rsidRDefault="004E0845" w:rsidP="006F1249">
      <w:pPr>
        <w:pStyle w:val="Heading2"/>
        <w:numPr>
          <w:ilvl w:val="0"/>
          <w:numId w:val="3"/>
        </w:numPr>
        <w:rPr>
          <w:b w:val="0"/>
          <w:bCs w:val="0"/>
        </w:rPr>
      </w:pPr>
      <w:r w:rsidRPr="00EE5C6B">
        <w:rPr>
          <w:b w:val="0"/>
          <w:bCs w:val="0"/>
        </w:rPr>
        <w:t xml:space="preserve">Completed application </w:t>
      </w:r>
      <w:r w:rsidR="00683AFE">
        <w:rPr>
          <w:b w:val="0"/>
          <w:bCs w:val="0"/>
        </w:rPr>
        <w:t>and save</w:t>
      </w:r>
      <w:r w:rsidRPr="00EE5C6B">
        <w:rPr>
          <w:b w:val="0"/>
          <w:bCs w:val="0"/>
        </w:rPr>
        <w:t xml:space="preserve"> file </w:t>
      </w:r>
      <w:r w:rsidR="00EE5C6B" w:rsidRPr="00EE5C6B">
        <w:rPr>
          <w:b w:val="0"/>
          <w:bCs w:val="0"/>
        </w:rPr>
        <w:t>as</w:t>
      </w:r>
      <w:r w:rsidR="00C571A2">
        <w:rPr>
          <w:b w:val="0"/>
          <w:bCs w:val="0"/>
        </w:rPr>
        <w:t xml:space="preserve"> a PDF as</w:t>
      </w:r>
      <w:r w:rsidRPr="00EE5C6B">
        <w:rPr>
          <w:b w:val="0"/>
          <w:bCs w:val="0"/>
        </w:rPr>
        <w:t xml:space="preserve"> </w:t>
      </w:r>
      <w:proofErr w:type="spellStart"/>
      <w:r w:rsidR="00EE5C6B" w:rsidRPr="00EE5C6B">
        <w:rPr>
          <w:b w:val="0"/>
          <w:bCs w:val="0"/>
          <w:i/>
        </w:rPr>
        <w:t>lastname_first</w:t>
      </w:r>
      <w:r w:rsidRPr="00EE5C6B">
        <w:rPr>
          <w:b w:val="0"/>
          <w:bCs w:val="0"/>
          <w:i/>
        </w:rPr>
        <w:t>name_</w:t>
      </w:r>
      <w:r w:rsidRPr="00EE5C6B">
        <w:rPr>
          <w:b w:val="0"/>
          <w:bCs w:val="0"/>
        </w:rPr>
        <w:t>app</w:t>
      </w:r>
      <w:proofErr w:type="spellEnd"/>
      <w:r w:rsidRPr="00EE5C6B">
        <w:rPr>
          <w:b w:val="0"/>
          <w:bCs w:val="0"/>
          <w:iCs/>
        </w:rPr>
        <w:t xml:space="preserve">. </w:t>
      </w:r>
      <w:r w:rsidR="00EE5C6B" w:rsidRPr="00EE5C6B">
        <w:rPr>
          <w:b w:val="0"/>
          <w:bCs w:val="0"/>
          <w:iCs/>
        </w:rPr>
        <w:t xml:space="preserve">Application should be </w:t>
      </w:r>
      <w:r w:rsidR="00EE5C6B" w:rsidRPr="00EE5C6B">
        <w:rPr>
          <w:b w:val="0"/>
          <w:bCs w:val="0"/>
        </w:rPr>
        <w:t>t</w:t>
      </w:r>
      <w:r w:rsidRPr="00EE5C6B">
        <w:rPr>
          <w:b w:val="0"/>
          <w:bCs w:val="0"/>
        </w:rPr>
        <w:t>yped</w:t>
      </w:r>
      <w:r w:rsidR="00EE5C6B" w:rsidRPr="00EE5C6B">
        <w:rPr>
          <w:b w:val="0"/>
          <w:bCs w:val="0"/>
        </w:rPr>
        <w:t xml:space="preserve"> and r</w:t>
      </w:r>
      <w:r w:rsidRPr="00EE5C6B">
        <w:rPr>
          <w:b w:val="0"/>
          <w:bCs w:val="0"/>
        </w:rPr>
        <w:t>eview</w:t>
      </w:r>
      <w:r w:rsidR="00EE5C6B" w:rsidRPr="00EE5C6B">
        <w:rPr>
          <w:b w:val="0"/>
          <w:bCs w:val="0"/>
        </w:rPr>
        <w:t>ed</w:t>
      </w:r>
      <w:r w:rsidRPr="00EE5C6B">
        <w:rPr>
          <w:b w:val="0"/>
          <w:bCs w:val="0"/>
        </w:rPr>
        <w:t xml:space="preserve"> for typographical and formatting</w:t>
      </w:r>
      <w:r w:rsidRPr="00EE5C6B">
        <w:rPr>
          <w:b w:val="0"/>
          <w:bCs w:val="0"/>
          <w:spacing w:val="-3"/>
        </w:rPr>
        <w:t xml:space="preserve"> </w:t>
      </w:r>
      <w:r w:rsidRPr="00EE5C6B">
        <w:rPr>
          <w:b w:val="0"/>
          <w:bCs w:val="0"/>
        </w:rPr>
        <w:t>errors.</w:t>
      </w:r>
    </w:p>
    <w:p w14:paraId="0730DE87" w14:textId="13FF5554" w:rsidR="00EC17B8" w:rsidRPr="00EE5C6B" w:rsidRDefault="004E0845" w:rsidP="006F1249">
      <w:pPr>
        <w:pStyle w:val="ListParagraph"/>
        <w:numPr>
          <w:ilvl w:val="0"/>
          <w:numId w:val="3"/>
        </w:numPr>
        <w:spacing w:before="0"/>
      </w:pPr>
      <w:r w:rsidRPr="00EE5C6B">
        <w:t xml:space="preserve">Undergraduate transcript in high resolution PDF saved </w:t>
      </w:r>
      <w:r w:rsidR="00EE5C6B" w:rsidRPr="00EE5C6B">
        <w:t xml:space="preserve">as </w:t>
      </w:r>
      <w:proofErr w:type="spellStart"/>
      <w:r w:rsidR="00EE5C6B" w:rsidRPr="00EE5C6B">
        <w:rPr>
          <w:i/>
        </w:rPr>
        <w:t>lastname_firstname</w:t>
      </w:r>
      <w:proofErr w:type="spellEnd"/>
      <w:r w:rsidR="00EE5C6B" w:rsidRPr="00EE5C6B">
        <w:rPr>
          <w:i/>
        </w:rPr>
        <w:t xml:space="preserve"> </w:t>
      </w:r>
      <w:r w:rsidRPr="00EE5C6B">
        <w:rPr>
          <w:i/>
        </w:rPr>
        <w:t>_</w:t>
      </w:r>
      <w:r w:rsidRPr="00EE5C6B">
        <w:t>transcript</w:t>
      </w:r>
      <w:r w:rsidRPr="00EE5C6B">
        <w:rPr>
          <w:i/>
        </w:rPr>
        <w:t xml:space="preserve">. </w:t>
      </w:r>
      <w:r w:rsidRPr="00EE5C6B">
        <w:t>Check that</w:t>
      </w:r>
      <w:r w:rsidRPr="00EE5C6B">
        <w:rPr>
          <w:spacing w:val="-28"/>
        </w:rPr>
        <w:t xml:space="preserve"> </w:t>
      </w:r>
      <w:r w:rsidR="00EE5C6B" w:rsidRPr="00EE5C6B">
        <w:t>the text is legible in your file</w:t>
      </w:r>
      <w:r w:rsidRPr="00EE5C6B">
        <w:t>.</w:t>
      </w:r>
    </w:p>
    <w:p w14:paraId="4E49026F" w14:textId="77777777" w:rsidR="00525C9B" w:rsidRDefault="004E0845" w:rsidP="00525C9B">
      <w:pPr>
        <w:pStyle w:val="ListParagraph"/>
        <w:numPr>
          <w:ilvl w:val="0"/>
          <w:numId w:val="3"/>
        </w:numPr>
        <w:spacing w:before="0"/>
      </w:pPr>
      <w:r w:rsidRPr="00EE5C6B">
        <w:rPr>
          <w:i/>
          <w:iCs/>
        </w:rPr>
        <w:t>Curriculum vita</w:t>
      </w:r>
      <w:r w:rsidRPr="00EE5C6B">
        <w:t xml:space="preserve"> (CV) saved</w:t>
      </w:r>
      <w:r w:rsidR="00EE5C6B" w:rsidRPr="00EE5C6B">
        <w:t xml:space="preserve"> as</w:t>
      </w:r>
      <w:r w:rsidRPr="00EE5C6B">
        <w:t xml:space="preserve"> </w:t>
      </w:r>
      <w:proofErr w:type="spellStart"/>
      <w:r w:rsidR="00EE5C6B" w:rsidRPr="00EE5C6B">
        <w:rPr>
          <w:i/>
        </w:rPr>
        <w:t>lastname_firstname</w:t>
      </w:r>
      <w:r w:rsidRPr="00EE5C6B">
        <w:rPr>
          <w:i/>
        </w:rPr>
        <w:t>_</w:t>
      </w:r>
      <w:r w:rsidRPr="00EE5C6B">
        <w:t>CV</w:t>
      </w:r>
      <w:proofErr w:type="spellEnd"/>
      <w:r w:rsidRPr="00EE5C6B">
        <w:rPr>
          <w:i/>
        </w:rPr>
        <w:t xml:space="preserve">. </w:t>
      </w:r>
      <w:r w:rsidR="00EE5C6B" w:rsidRPr="00EE5C6B">
        <w:rPr>
          <w:iCs/>
        </w:rPr>
        <w:t xml:space="preserve">See </w:t>
      </w:r>
      <w:hyperlink r:id="rId10" w:history="1">
        <w:r w:rsidR="00EE5C6B" w:rsidRPr="00D045C6">
          <w:rPr>
            <w:rStyle w:val="Hyperlink"/>
          </w:rPr>
          <w:t>https://www.biology.pitt.edu/undergraduate/resume</w:t>
        </w:r>
      </w:hyperlink>
      <w:r w:rsidR="00EE5C6B">
        <w:rPr>
          <w:color w:val="0000FF"/>
        </w:rPr>
        <w:t xml:space="preserve"> </w:t>
      </w:r>
      <w:r w:rsidR="00EE5C6B" w:rsidRPr="00EE5C6B">
        <w:t>for information about CVs.</w:t>
      </w:r>
    </w:p>
    <w:p w14:paraId="7BE54EFF" w14:textId="656FAB61" w:rsidR="007E4B67" w:rsidRPr="007E4B67" w:rsidRDefault="00C571A2" w:rsidP="00525C9B">
      <w:pPr>
        <w:pStyle w:val="ListParagraph"/>
        <w:numPr>
          <w:ilvl w:val="0"/>
          <w:numId w:val="3"/>
        </w:numPr>
        <w:spacing w:before="0"/>
      </w:pPr>
      <w:r w:rsidRPr="00525C9B">
        <w:rPr>
          <w:bCs/>
        </w:rPr>
        <w:t>Convert all documents to PDFs and u</w:t>
      </w:r>
      <w:r w:rsidR="00CC4EFE" w:rsidRPr="00525C9B">
        <w:rPr>
          <w:bCs/>
        </w:rPr>
        <w:t>pload</w:t>
      </w:r>
      <w:r w:rsidR="00350CB5" w:rsidRPr="00525C9B">
        <w:rPr>
          <w:bCs/>
        </w:rPr>
        <w:t xml:space="preserve"> </w:t>
      </w:r>
      <w:r w:rsidR="00CC1657" w:rsidRPr="00525C9B">
        <w:rPr>
          <w:bCs/>
        </w:rPr>
        <w:t xml:space="preserve">here: </w:t>
      </w:r>
      <w:hyperlink r:id="rId11" w:history="1">
        <w:r w:rsidR="00D96E76" w:rsidRPr="00EA37A1">
          <w:rPr>
            <w:rStyle w:val="Hyperlink"/>
          </w:rPr>
          <w:t>https://pitt.co1.qualtrics.com/jfe/form/SV_8k5AAyrAo0dFtD8</w:t>
        </w:r>
      </w:hyperlink>
    </w:p>
    <w:p w14:paraId="7432D8BD" w14:textId="77777777" w:rsidR="000046AB" w:rsidRDefault="000046AB" w:rsidP="006F1249">
      <w:pPr>
        <w:rPr>
          <w:b/>
        </w:rPr>
      </w:pPr>
    </w:p>
    <w:p w14:paraId="17373230" w14:textId="3F08C555" w:rsidR="000046AB" w:rsidRDefault="000046AB" w:rsidP="006F1249">
      <w:pPr>
        <w:ind w:left="360"/>
        <w:rPr>
          <w:b/>
        </w:rPr>
      </w:pPr>
      <w:r>
        <w:rPr>
          <w:b/>
        </w:rPr>
        <w:t>Two letters of recommendation due</w:t>
      </w:r>
    </w:p>
    <w:p w14:paraId="4CAD3FE5" w14:textId="76761182" w:rsidR="00EE5C6B" w:rsidRDefault="00EE5C6B" w:rsidP="006F1249">
      <w:pPr>
        <w:pStyle w:val="ListParagraph"/>
        <w:numPr>
          <w:ilvl w:val="0"/>
          <w:numId w:val="4"/>
        </w:numPr>
        <w:spacing w:before="0"/>
      </w:pPr>
      <w:r w:rsidRPr="000214C0">
        <w:t>One letter from your faculty research advisor (PI)</w:t>
      </w:r>
    </w:p>
    <w:p w14:paraId="4C0C4956" w14:textId="77777777" w:rsidR="00E11E57" w:rsidRDefault="003F3605" w:rsidP="00E11E57">
      <w:pPr>
        <w:pStyle w:val="ListParagraph"/>
        <w:numPr>
          <w:ilvl w:val="0"/>
          <w:numId w:val="4"/>
        </w:numPr>
        <w:spacing w:before="0"/>
      </w:pPr>
      <w:r w:rsidRPr="000214C0">
        <w:t>One letter from another person who can comment on your science and/or research</w:t>
      </w:r>
      <w:r>
        <w:t xml:space="preserve"> </w:t>
      </w:r>
      <w:r w:rsidRPr="000214C0">
        <w:t>progress in college</w:t>
      </w:r>
    </w:p>
    <w:p w14:paraId="35504C41" w14:textId="77777777" w:rsidR="00137BBD" w:rsidRDefault="003F3605" w:rsidP="00137BBD">
      <w:pPr>
        <w:pStyle w:val="ListParagraph"/>
        <w:numPr>
          <w:ilvl w:val="0"/>
          <w:numId w:val="4"/>
        </w:numPr>
        <w:spacing w:before="0"/>
      </w:pPr>
      <w:r w:rsidRPr="000214C0">
        <w:t xml:space="preserve">Ask your letter writers to save the file as </w:t>
      </w:r>
      <w:proofErr w:type="spellStart"/>
      <w:r w:rsidRPr="00E11E57">
        <w:rPr>
          <w:i/>
          <w:iCs/>
        </w:rPr>
        <w:t>yourlastname_letterwriterlastname</w:t>
      </w:r>
      <w:r w:rsidRPr="000214C0">
        <w:t>_letter</w:t>
      </w:r>
      <w:proofErr w:type="spellEnd"/>
      <w:r w:rsidRPr="000214C0" w:rsidDel="003F3605">
        <w:t xml:space="preserve"> </w:t>
      </w:r>
    </w:p>
    <w:p w14:paraId="749FE434" w14:textId="4D4F0D20" w:rsidR="00137BBD" w:rsidRDefault="00137BBD" w:rsidP="00137BBD">
      <w:pPr>
        <w:pStyle w:val="ListParagraph"/>
        <w:numPr>
          <w:ilvl w:val="0"/>
          <w:numId w:val="4"/>
        </w:numPr>
        <w:spacing w:before="0"/>
      </w:pPr>
      <w:r>
        <w:t xml:space="preserve">Upload letters here: </w:t>
      </w:r>
      <w:hyperlink r:id="rId12" w:history="1">
        <w:r w:rsidR="00D96E76" w:rsidRPr="00EA37A1">
          <w:rPr>
            <w:rStyle w:val="Hyperlink"/>
          </w:rPr>
          <w:t>https://pitt.co1.qualtrics.com/jfe/form/SV_bph0k0PWkdEjAnc</w:t>
        </w:r>
      </w:hyperlink>
      <w:r>
        <w:br w:type="textWrapping" w:clear="all"/>
      </w:r>
    </w:p>
    <w:p w14:paraId="5024C267" w14:textId="77777777" w:rsidR="00057382" w:rsidRDefault="00057382" w:rsidP="00137BBD">
      <w:pPr>
        <w:pStyle w:val="ListParagraph"/>
        <w:spacing w:before="0"/>
        <w:ind w:left="1440" w:firstLine="0"/>
      </w:pPr>
    </w:p>
    <w:p w14:paraId="1060A3DF" w14:textId="2648C1F0" w:rsidR="00EC17B8" w:rsidRDefault="004E0845" w:rsidP="006F1249">
      <w:pPr>
        <w:pStyle w:val="BodyText"/>
        <w:ind w:left="0"/>
      </w:pPr>
      <w:r w:rsidRPr="005006CE">
        <w:t xml:space="preserve">If you have any questions, please contact Dr. </w:t>
      </w:r>
      <w:r w:rsidR="001B04AA">
        <w:t xml:space="preserve">Burhan Gharaibeh </w:t>
      </w:r>
      <w:hyperlink r:id="rId13" w:history="1">
        <w:r w:rsidR="001B04AA" w:rsidRPr="00EA37A1">
          <w:rPr>
            <w:rStyle w:val="Hyperlink"/>
          </w:rPr>
          <w:t>burhan@pitt.edu</w:t>
        </w:r>
      </w:hyperlink>
    </w:p>
    <w:p w14:paraId="7D26D5F5" w14:textId="77777777" w:rsidR="001B04AA" w:rsidRPr="005006CE" w:rsidRDefault="001B04AA" w:rsidP="006F1249">
      <w:pPr>
        <w:pStyle w:val="BodyText"/>
        <w:ind w:left="0"/>
      </w:pPr>
    </w:p>
    <w:sectPr w:rsidR="001B04AA" w:rsidRPr="005006CE">
      <w:pgSz w:w="12240" w:h="15840"/>
      <w:pgMar w:top="1360" w:right="840" w:bottom="980" w:left="128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5E5A8" w14:textId="77777777" w:rsidR="00703BED" w:rsidRDefault="00703BED">
      <w:r>
        <w:separator/>
      </w:r>
    </w:p>
  </w:endnote>
  <w:endnote w:type="continuationSeparator" w:id="0">
    <w:p w14:paraId="2279ED06" w14:textId="77777777" w:rsidR="00703BED" w:rsidRDefault="0070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DB7C7" w14:textId="77777777" w:rsidR="00EC17B8" w:rsidRDefault="00C6713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14C37E" wp14:editId="1F9C7624">
              <wp:simplePos x="0" y="0"/>
              <wp:positionH relativeFrom="page">
                <wp:posOffset>3810635</wp:posOffset>
              </wp:positionH>
              <wp:positionV relativeFrom="page">
                <wp:posOffset>9420225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D13DA" w14:textId="77777777" w:rsidR="00EC17B8" w:rsidRDefault="004E0845">
                          <w:pPr>
                            <w:pStyle w:val="BodyText"/>
                            <w:spacing w:line="30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4C3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05pt;margin-top:741.7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" filled="f" stroked="f">
              <v:path arrowok="t"/>
              <v:textbox inset="0,0,0,0">
                <w:txbxContent>
                  <w:p w14:paraId="506D13DA" w14:textId="77777777" w:rsidR="00EC17B8" w:rsidRDefault="004E0845">
                    <w:pPr>
                      <w:pStyle w:val="BodyText"/>
                      <w:spacing w:line="306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C6A2F" w14:textId="77777777" w:rsidR="00703BED" w:rsidRDefault="00703BED">
      <w:r>
        <w:separator/>
      </w:r>
    </w:p>
  </w:footnote>
  <w:footnote w:type="continuationSeparator" w:id="0">
    <w:p w14:paraId="762DDEFA" w14:textId="77777777" w:rsidR="00703BED" w:rsidRDefault="0070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6394D"/>
    <w:multiLevelType w:val="hybridMultilevel"/>
    <w:tmpl w:val="101A1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3C3080"/>
    <w:multiLevelType w:val="hybridMultilevel"/>
    <w:tmpl w:val="BCCC5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31F77"/>
    <w:multiLevelType w:val="hybridMultilevel"/>
    <w:tmpl w:val="9A9CEFC0"/>
    <w:lvl w:ilvl="0" w:tplc="5C0A88B8">
      <w:numFmt w:val="bullet"/>
      <w:lvlText w:val="◻"/>
      <w:lvlJc w:val="left"/>
      <w:pPr>
        <w:ind w:left="520" w:hanging="360"/>
      </w:pPr>
      <w:rPr>
        <w:rFonts w:ascii="Arial" w:eastAsia="Arial" w:hAnsi="Arial" w:cs="Arial" w:hint="default"/>
        <w:w w:val="80"/>
        <w:sz w:val="24"/>
        <w:szCs w:val="24"/>
        <w:lang w:val="en-US" w:eastAsia="en-US" w:bidi="ar-SA"/>
      </w:rPr>
    </w:lvl>
    <w:lvl w:ilvl="1" w:tplc="7C6A656C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495C9FF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B4909B70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82C0A1C4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884AF13A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0608DE7C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C17E8EF6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DC86BDF8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6E7961"/>
    <w:multiLevelType w:val="hybridMultilevel"/>
    <w:tmpl w:val="A3825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B765A8"/>
    <w:multiLevelType w:val="hybridMultilevel"/>
    <w:tmpl w:val="4D6C760C"/>
    <w:lvl w:ilvl="0" w:tplc="0524A702">
      <w:start w:val="1"/>
      <w:numFmt w:val="decimal"/>
      <w:lvlText w:val="%1."/>
      <w:lvlJc w:val="left"/>
      <w:pPr>
        <w:ind w:left="400" w:hanging="240"/>
      </w:pPr>
      <w:rPr>
        <w:rFonts w:ascii="Times" w:eastAsia="Times" w:hAnsi="Times" w:cs="Times" w:hint="default"/>
        <w:b/>
        <w:bCs/>
        <w:w w:val="100"/>
        <w:sz w:val="24"/>
        <w:szCs w:val="24"/>
        <w:lang w:val="en-US" w:eastAsia="en-US" w:bidi="ar-SA"/>
      </w:rPr>
    </w:lvl>
    <w:lvl w:ilvl="1" w:tplc="8D10162E">
      <w:numFmt w:val="bullet"/>
      <w:lvlText w:val="•"/>
      <w:lvlJc w:val="left"/>
      <w:pPr>
        <w:ind w:left="1372" w:hanging="240"/>
      </w:pPr>
      <w:rPr>
        <w:rFonts w:hint="default"/>
        <w:lang w:val="en-US" w:eastAsia="en-US" w:bidi="ar-SA"/>
      </w:rPr>
    </w:lvl>
    <w:lvl w:ilvl="2" w:tplc="46F6D69A">
      <w:numFmt w:val="bullet"/>
      <w:lvlText w:val="•"/>
      <w:lvlJc w:val="left"/>
      <w:pPr>
        <w:ind w:left="2344" w:hanging="240"/>
      </w:pPr>
      <w:rPr>
        <w:rFonts w:hint="default"/>
        <w:lang w:val="en-US" w:eastAsia="en-US" w:bidi="ar-SA"/>
      </w:rPr>
    </w:lvl>
    <w:lvl w:ilvl="3" w:tplc="710442A0">
      <w:numFmt w:val="bullet"/>
      <w:lvlText w:val="•"/>
      <w:lvlJc w:val="left"/>
      <w:pPr>
        <w:ind w:left="3316" w:hanging="240"/>
      </w:pPr>
      <w:rPr>
        <w:rFonts w:hint="default"/>
        <w:lang w:val="en-US" w:eastAsia="en-US" w:bidi="ar-SA"/>
      </w:rPr>
    </w:lvl>
    <w:lvl w:ilvl="4" w:tplc="615A4F3A">
      <w:numFmt w:val="bullet"/>
      <w:lvlText w:val="•"/>
      <w:lvlJc w:val="left"/>
      <w:pPr>
        <w:ind w:left="4288" w:hanging="240"/>
      </w:pPr>
      <w:rPr>
        <w:rFonts w:hint="default"/>
        <w:lang w:val="en-US" w:eastAsia="en-US" w:bidi="ar-SA"/>
      </w:rPr>
    </w:lvl>
    <w:lvl w:ilvl="5" w:tplc="BE14B024">
      <w:numFmt w:val="bullet"/>
      <w:lvlText w:val="•"/>
      <w:lvlJc w:val="left"/>
      <w:pPr>
        <w:ind w:left="5260" w:hanging="240"/>
      </w:pPr>
      <w:rPr>
        <w:rFonts w:hint="default"/>
        <w:lang w:val="en-US" w:eastAsia="en-US" w:bidi="ar-SA"/>
      </w:rPr>
    </w:lvl>
    <w:lvl w:ilvl="6" w:tplc="0C8E1342">
      <w:numFmt w:val="bullet"/>
      <w:lvlText w:val="•"/>
      <w:lvlJc w:val="left"/>
      <w:pPr>
        <w:ind w:left="6232" w:hanging="240"/>
      </w:pPr>
      <w:rPr>
        <w:rFonts w:hint="default"/>
        <w:lang w:val="en-US" w:eastAsia="en-US" w:bidi="ar-SA"/>
      </w:rPr>
    </w:lvl>
    <w:lvl w:ilvl="7" w:tplc="4AC0F864">
      <w:numFmt w:val="bullet"/>
      <w:lvlText w:val="•"/>
      <w:lvlJc w:val="left"/>
      <w:pPr>
        <w:ind w:left="7204" w:hanging="240"/>
      </w:pPr>
      <w:rPr>
        <w:rFonts w:hint="default"/>
        <w:lang w:val="en-US" w:eastAsia="en-US" w:bidi="ar-SA"/>
      </w:rPr>
    </w:lvl>
    <w:lvl w:ilvl="8" w:tplc="D10EA5EA">
      <w:numFmt w:val="bullet"/>
      <w:lvlText w:val="•"/>
      <w:lvlJc w:val="left"/>
      <w:pPr>
        <w:ind w:left="8176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57F46F81"/>
    <w:multiLevelType w:val="hybridMultilevel"/>
    <w:tmpl w:val="9D0C6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477787">
    <w:abstractNumId w:val="2"/>
  </w:num>
  <w:num w:numId="2" w16cid:durableId="1046610170">
    <w:abstractNumId w:val="4"/>
  </w:num>
  <w:num w:numId="3" w16cid:durableId="882982516">
    <w:abstractNumId w:val="5"/>
  </w:num>
  <w:num w:numId="4" w16cid:durableId="404959097">
    <w:abstractNumId w:val="1"/>
  </w:num>
  <w:num w:numId="5" w16cid:durableId="1302419999">
    <w:abstractNumId w:val="3"/>
  </w:num>
  <w:num w:numId="6" w16cid:durableId="42153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B8"/>
    <w:rsid w:val="000026B2"/>
    <w:rsid w:val="000046AB"/>
    <w:rsid w:val="00015A7F"/>
    <w:rsid w:val="00016F2D"/>
    <w:rsid w:val="000214C0"/>
    <w:rsid w:val="00022C54"/>
    <w:rsid w:val="00057382"/>
    <w:rsid w:val="000C4DDF"/>
    <w:rsid w:val="00137BBD"/>
    <w:rsid w:val="00152CC3"/>
    <w:rsid w:val="0015352E"/>
    <w:rsid w:val="001570E7"/>
    <w:rsid w:val="00175720"/>
    <w:rsid w:val="001B04AA"/>
    <w:rsid w:val="001C334D"/>
    <w:rsid w:val="002070DF"/>
    <w:rsid w:val="002103D6"/>
    <w:rsid w:val="002C38E8"/>
    <w:rsid w:val="002C75C1"/>
    <w:rsid w:val="00350CB5"/>
    <w:rsid w:val="00360C05"/>
    <w:rsid w:val="003B52BD"/>
    <w:rsid w:val="003F33F7"/>
    <w:rsid w:val="003F3605"/>
    <w:rsid w:val="004E0845"/>
    <w:rsid w:val="005006CE"/>
    <w:rsid w:val="00510685"/>
    <w:rsid w:val="00525C9B"/>
    <w:rsid w:val="00535BAB"/>
    <w:rsid w:val="006007D3"/>
    <w:rsid w:val="00610460"/>
    <w:rsid w:val="00665126"/>
    <w:rsid w:val="00683AFE"/>
    <w:rsid w:val="006F1249"/>
    <w:rsid w:val="00703BED"/>
    <w:rsid w:val="007E4B67"/>
    <w:rsid w:val="0084095D"/>
    <w:rsid w:val="00A45406"/>
    <w:rsid w:val="00A45A9E"/>
    <w:rsid w:val="00B070B2"/>
    <w:rsid w:val="00B2658C"/>
    <w:rsid w:val="00B61070"/>
    <w:rsid w:val="00B718B3"/>
    <w:rsid w:val="00BB6066"/>
    <w:rsid w:val="00C571A2"/>
    <w:rsid w:val="00C6713B"/>
    <w:rsid w:val="00C713E4"/>
    <w:rsid w:val="00CA0850"/>
    <w:rsid w:val="00CC1657"/>
    <w:rsid w:val="00CC4EFE"/>
    <w:rsid w:val="00D1435F"/>
    <w:rsid w:val="00D813DD"/>
    <w:rsid w:val="00D91016"/>
    <w:rsid w:val="00D96E76"/>
    <w:rsid w:val="00DC68ED"/>
    <w:rsid w:val="00E11E57"/>
    <w:rsid w:val="00E15DBA"/>
    <w:rsid w:val="00EA284B"/>
    <w:rsid w:val="00EC17B8"/>
    <w:rsid w:val="00EC2473"/>
    <w:rsid w:val="00EC4394"/>
    <w:rsid w:val="00ED26CF"/>
    <w:rsid w:val="00EE5C6B"/>
    <w:rsid w:val="00F4055A"/>
    <w:rsid w:val="00F4394A"/>
    <w:rsid w:val="00F602AD"/>
    <w:rsid w:val="00F774B3"/>
    <w:rsid w:val="00FB37AB"/>
    <w:rsid w:val="00FD6CF7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5ABE8"/>
  <w15:docId w15:val="{E225AA7D-85BD-4447-A86A-1FDD90F9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3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spacing w:line="322" w:lineRule="exact"/>
      <w:ind w:left="1028" w:right="137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00" w:hanging="24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</w:style>
  <w:style w:type="paragraph" w:styleId="ListParagraph">
    <w:name w:val="List Paragraph"/>
    <w:basedOn w:val="Normal"/>
    <w:uiPriority w:val="1"/>
    <w:qFormat/>
    <w:pPr>
      <w:spacing w:before="233"/>
      <w:ind w:left="5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67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1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13B"/>
    <w:rPr>
      <w:rFonts w:ascii="Times" w:eastAsia="Times" w:hAnsi="Times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13B"/>
    <w:rPr>
      <w:rFonts w:ascii="Times" w:eastAsia="Times" w:hAnsi="Times" w:cs="Time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5C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C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7A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8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85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urhan@pit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logy.pitt.edu/recletter" TargetMode="External"/><Relationship Id="rId12" Type="http://schemas.openxmlformats.org/officeDocument/2006/relationships/hyperlink" Target="https://pitt.co1.qualtrics.com/jfe/form/SV_bph0k0PWkdEjA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tt.co1.qualtrics.com/jfe/form/SV_8k5AAyrAo0dFtD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iology.pitt.edu/undergraduate/resu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ology.pitt.edu/reclett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nkaufman</dc:creator>
  <cp:lastModifiedBy>BIODEPT BIODEPT</cp:lastModifiedBy>
  <cp:revision>2</cp:revision>
  <dcterms:created xsi:type="dcterms:W3CDTF">2025-02-14T13:25:00Z</dcterms:created>
  <dcterms:modified xsi:type="dcterms:W3CDTF">2025-02-14T13:25:00Z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2021-02-03T00:00:00Z</vt:filetime>
  </property>
</Properties>
</file>